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142"/>
        <w:gridCol w:w="425"/>
        <w:gridCol w:w="284"/>
        <w:gridCol w:w="142"/>
        <w:gridCol w:w="9"/>
        <w:gridCol w:w="983"/>
        <w:gridCol w:w="425"/>
        <w:gridCol w:w="425"/>
        <w:gridCol w:w="567"/>
        <w:gridCol w:w="284"/>
        <w:gridCol w:w="567"/>
        <w:gridCol w:w="283"/>
        <w:gridCol w:w="284"/>
        <w:gridCol w:w="283"/>
        <w:gridCol w:w="142"/>
        <w:gridCol w:w="425"/>
        <w:gridCol w:w="142"/>
        <w:gridCol w:w="284"/>
        <w:gridCol w:w="141"/>
        <w:gridCol w:w="284"/>
        <w:gridCol w:w="142"/>
        <w:gridCol w:w="567"/>
        <w:gridCol w:w="141"/>
        <w:gridCol w:w="324"/>
        <w:gridCol w:w="243"/>
        <w:gridCol w:w="804"/>
      </w:tblGrid>
      <w:tr w:rsidR="007077E6" w:rsidRPr="00D23DC6" w:rsidTr="001977E9">
        <w:trPr>
          <w:trHeight w:val="459"/>
        </w:trPr>
        <w:tc>
          <w:tcPr>
            <w:tcW w:w="2703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2413</wp:posOffset>
                  </wp:positionH>
                  <wp:positionV relativeFrom="paragraph">
                    <wp:posOffset>-155321</wp:posOffset>
                  </wp:positionV>
                  <wp:extent cx="1669161" cy="519684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1" cy="5196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8" w:type="dxa"/>
            <w:gridSpan w:val="11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9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207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:rsidTr="001977E9">
        <w:trPr>
          <w:trHeight w:val="157"/>
        </w:trPr>
        <w:tc>
          <w:tcPr>
            <w:tcW w:w="2703" w:type="dxa"/>
            <w:gridSpan w:val="8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7077E6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D551EA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인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적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지원구분</w:t>
            </w:r>
          </w:p>
        </w:tc>
        <w:tc>
          <w:tcPr>
            <w:tcW w:w="2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신입/경력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(0년 0개월)</w:t>
            </w:r>
          </w:p>
        </w:tc>
      </w:tr>
      <w:tr w:rsidR="008C4D77" w:rsidRPr="00D23DC6" w:rsidTr="00D551EA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2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D551EA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2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D551EA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년    월    일 (양)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연령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세</w:t>
            </w:r>
          </w:p>
        </w:tc>
      </w:tr>
      <w:tr w:rsidR="008C4D77" w:rsidRPr="00D23DC6" w:rsidTr="00B57434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A70559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비상연락처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:rsidTr="0051687E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학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재학기간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학교명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전공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졸업구분</w:t>
            </w:r>
          </w:p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(졸업,예정,수료,중퇴)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학점</w:t>
            </w:r>
          </w:p>
          <w:p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8C4D77" w:rsidRPr="00D23DC6" w:rsidTr="0051687E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고등학교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계열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:rsidTr="0051687E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대학(2년제)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:rsidTr="00A70559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대학교(4년제)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A70559" w:rsidRPr="00D23DC6" w:rsidTr="00ED68EA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경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근무기간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회사명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차고지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차량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B451F0" w:rsidRDefault="00A70559" w:rsidP="00B451F0">
            <w:pPr>
              <w:pStyle w:val="1"/>
              <w:wordWrap/>
              <w:spacing w:line="240" w:lineRule="auto"/>
              <w:jc w:val="center"/>
              <w:rPr>
                <w:sz w:val="18"/>
                <w:shd w:val="clear" w:color="auto" w:fill="auto"/>
              </w:rPr>
            </w:pPr>
            <w:r w:rsidRPr="00B451F0">
              <w:rPr>
                <w:rFonts w:eastAsia="맑은 고딕"/>
                <w:sz w:val="18"/>
                <w:shd w:val="clear" w:color="auto" w:fill="auto"/>
              </w:rPr>
              <w:t>담당임원</w:t>
            </w:r>
          </w:p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451F0">
              <w:rPr>
                <w:rFonts w:ascii="맑은 고딕" w:eastAsia="맑은 고딕"/>
                <w:sz w:val="14"/>
                <w:shd w:val="clear" w:color="auto" w:fill="auto"/>
              </w:rPr>
              <w:t>(ex. 회장님 수행)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퇴직사유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연봉</w:t>
            </w:r>
          </w:p>
        </w:tc>
      </w:tr>
      <w:tr w:rsidR="00A70559" w:rsidRPr="00D23DC6" w:rsidTr="00ED68EA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ED68EA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B451F0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A70559">
        <w:trPr>
          <w:trHeight w:val="2336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hd w:val="clear" w:color="auto" w:fill="auto"/>
              </w:rPr>
              <w:t>직무관련</w:t>
            </w:r>
          </w:p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hd w:val="clear" w:color="auto" w:fill="auto"/>
              </w:rPr>
              <w:t>프로그램</w:t>
            </w:r>
          </w:p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hd w:val="clear" w:color="auto" w:fill="auto"/>
              </w:rPr>
              <w:t>활용능력</w:t>
            </w:r>
          </w:p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 w:hint="eastAsia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hd w:val="clear" w:color="auto" w:fill="auto"/>
              </w:rPr>
              <w:t>(해당 시 기재)</w:t>
            </w:r>
          </w:p>
        </w:tc>
        <w:tc>
          <w:tcPr>
            <w:tcW w:w="86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영상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프리미어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에디우스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마야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파이널컷프로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에프터이펙트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아비드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그래픽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포토샵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일러스트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3D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맥스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촬영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6mm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ENG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DSLR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음향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골드웨이브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사운드포지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큐베이스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프로툴스 등</w:t>
            </w:r>
          </w:p>
          <w:p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※ 본인이 사용할 수 있는 프로그램은 자신있게 기술해 주세요</w:t>
            </w:r>
            <w:r w:rsidRPr="00A70559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!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939"/>
              <w:gridCol w:w="4573"/>
            </w:tblGrid>
            <w:tr w:rsidR="00A70559" w:rsidRPr="00A70559" w:rsidTr="00A70559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프로그램명</w:t>
                  </w: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활용능력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중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하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상세내용</w:t>
                  </w:r>
                </w:p>
              </w:tc>
            </w:tr>
            <w:tr w:rsidR="00A70559" w:rsidRPr="00A70559" w:rsidTr="00A70559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:rsidTr="00A70559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:rsidTr="00A70559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A70559" w:rsidRPr="00A70559" w:rsidRDefault="00A70559" w:rsidP="00A70559">
            <w:pPr>
              <w:pStyle w:val="1"/>
              <w:wordWrap/>
              <w:spacing w:line="240" w:lineRule="auto"/>
              <w:rPr>
                <w:rFonts w:asciiTheme="minorHAnsi" w:eastAsiaTheme="minorHAnsi" w:hint="eastAsia"/>
                <w:sz w:val="22"/>
                <w:shd w:val="clear" w:color="auto" w:fill="auto"/>
              </w:rPr>
            </w:pPr>
          </w:p>
        </w:tc>
      </w:tr>
      <w:tr w:rsidR="00A70559" w:rsidRPr="00D23DC6" w:rsidTr="00A70559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자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격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취득일자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sz w:val="16"/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보유</w:t>
            </w:r>
          </w:p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스킬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OA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워드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엑셀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PPT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A70559">
        <w:trPr>
          <w:trHeight w:val="6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어학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TOEFL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JPT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:rsidTr="00A70559">
        <w:trPr>
          <w:trHeight w:val="31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구분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계급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복무기간</w:t>
            </w:r>
          </w:p>
        </w:tc>
      </w:tr>
      <w:tr w:rsidR="00A70559" w:rsidRPr="00D23DC6" w:rsidTr="00A70559">
        <w:trPr>
          <w:trHeight w:val="3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A70559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 w:rsidRPr="00A70559">
              <w:rPr>
                <w:rFonts w:asciiTheme="majorEastAsia" w:eastAsiaTheme="majorEastAsia" w:hAnsiTheme="majorEastAsia" w:hint="eastAsia"/>
                <w:sz w:val="18"/>
                <w:shd w:val="clear" w:color="auto" w:fill="auto"/>
              </w:rPr>
              <w:t>군필/비대상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:rsidTr="009B6189">
        <w:trPr>
          <w:trHeight w:val="13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면제사유</w:t>
            </w: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:rsidTr="00FA56E6">
        <w:trPr>
          <w:trHeight w:val="13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기타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A70559" w:rsidRDefault="00A70559" w:rsidP="00A70559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장애여부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유(  급)</w:t>
            </w:r>
            <w:r w:rsidRPr="00A70559">
              <w:rPr>
                <w:rFonts w:asciiTheme="minorHAnsi" w:eastAsiaTheme="minorHAnsi"/>
                <w:szCs w:val="20"/>
                <w:shd w:val="clear" w:color="auto" w:fill="auto"/>
              </w:rPr>
              <w:t xml:space="preserve">, </w:t>
            </w: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 w:hint="eastAsia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보훈대상</w:t>
            </w: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유,</w:t>
            </w:r>
            <w:r>
              <w:rPr>
                <w:rFonts w:asciiTheme="minorHAnsi" w:eastAsiaTheme="minorHAnsi"/>
                <w:szCs w:val="20"/>
                <w:shd w:val="clear" w:color="auto" w:fill="auto"/>
              </w:rPr>
              <w:t xml:space="preserve"> </w:t>
            </w: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</w:tr>
      <w:tr w:rsidR="007077E6" w:rsidRPr="00D23DC6" w:rsidTr="00A7055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동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D23DC6">
              <w:rPr>
                <w:sz w:val="16"/>
                <w:shd w:val="clear" w:color="auto" w:fill="auto"/>
              </w:rPr>
              <w:t>※</w:t>
            </w: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위 항목에 미동의 시 입사지원과 관련된 불이익이 발생할 수 있습니다.</w:t>
            </w:r>
          </w:p>
        </w:tc>
      </w:tr>
    </w:tbl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년     월     일    지원자 :          (인)</w:t>
      </w:r>
    </w:p>
    <w:p w:rsidR="007077E6" w:rsidRPr="00D23DC6" w:rsidRDefault="007077E6" w:rsidP="00D23DC6">
      <w:pPr>
        <w:pStyle w:val="1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자 기 소 개 서</w:t>
            </w:r>
          </w:p>
        </w:tc>
      </w:tr>
      <w:tr w:rsidR="007077E6" w:rsidRPr="00D23DC6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:rsidTr="002241FF">
        <w:trPr>
          <w:trHeight w:val="3481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지원동기 및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rPr>
          <w:trHeight w:val="286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D23DC6">
        <w:trPr>
          <w:trHeight w:val="1668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성    격</w:t>
            </w:r>
          </w:p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rPr>
          <w:trHeight w:val="317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  <w:bookmarkStart w:id="1" w:name="_GoBack"/>
            <w:bookmarkEnd w:id="1"/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경 력 기 술 서</w:t>
            </w: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077E6" w:rsidRPr="00D23DC6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1) “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방송정보국제교육원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경험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"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교육과정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 oooooo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교육일시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교육내용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: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영상기획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종합편집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포토샵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일러스트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애프터이펙트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영상편집의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/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실무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2) YTN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영상취재부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근무기간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~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담당업무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: </w:t>
            </w:r>
          </w:p>
          <w:p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활용프로그램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: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 /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(6mm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, ENG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DSLR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:rsidR="007077E6" w:rsidRPr="00B34ECE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</w:tr>
    </w:tbl>
    <w:p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8A" w:rsidRDefault="00EF6B8A">
      <w:pPr>
        <w:spacing w:after="0" w:line="240" w:lineRule="auto"/>
      </w:pPr>
      <w:r>
        <w:separator/>
      </w:r>
    </w:p>
  </w:endnote>
  <w:endnote w:type="continuationSeparator" w:id="0">
    <w:p w:rsidR="00EF6B8A" w:rsidRDefault="00E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E6" w:rsidRDefault="00862CA0">
    <w:pPr>
      <w:pStyle w:val="1"/>
      <w:jc w:val="center"/>
    </w:pPr>
    <w:r>
      <w:rPr>
        <w:noProof/>
      </w:rPr>
      <w:drawing>
        <wp:inline distT="0" distB="0" distL="0" distR="0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8A" w:rsidRDefault="00EF6B8A">
      <w:pPr>
        <w:spacing w:after="0" w:line="240" w:lineRule="auto"/>
      </w:pPr>
      <w:r>
        <w:separator/>
      </w:r>
    </w:p>
  </w:footnote>
  <w:footnote w:type="continuationSeparator" w:id="0">
    <w:p w:rsidR="00EF6B8A" w:rsidRDefault="00EF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7E6"/>
    <w:rsid w:val="001977E9"/>
    <w:rsid w:val="002241FF"/>
    <w:rsid w:val="00253780"/>
    <w:rsid w:val="00343C25"/>
    <w:rsid w:val="0040423B"/>
    <w:rsid w:val="004F2934"/>
    <w:rsid w:val="006F6838"/>
    <w:rsid w:val="007077E6"/>
    <w:rsid w:val="00862CA0"/>
    <w:rsid w:val="008C4D77"/>
    <w:rsid w:val="00A70559"/>
    <w:rsid w:val="00B34ECE"/>
    <w:rsid w:val="00B451F0"/>
    <w:rsid w:val="00D23DC6"/>
    <w:rsid w:val="00E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character" w:styleId="a4">
    <w:name w:val="annotation reference"/>
    <w:basedOn w:val="a0"/>
    <w:uiPriority w:val="99"/>
    <w:semiHidden/>
    <w:unhideWhenUsed/>
    <w:rsid w:val="008C4D7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C4D7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C4D7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C4D7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C4D7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C4D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4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705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cp:lastModifiedBy>Microsoft 계정</cp:lastModifiedBy>
  <cp:revision>11</cp:revision>
  <dcterms:created xsi:type="dcterms:W3CDTF">2005-08-03T00:42:00Z</dcterms:created>
  <dcterms:modified xsi:type="dcterms:W3CDTF">2022-05-26T09:11:00Z</dcterms:modified>
</cp:coreProperties>
</file>