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A62E" w14:textId="77777777" w:rsidR="007077E6" w:rsidRDefault="007077E6">
      <w:pPr>
        <w:pStyle w:val="1"/>
        <w:wordWrap/>
        <w:spacing w:line="240" w:lineRule="auto"/>
        <w:jc w:val="right"/>
      </w:pPr>
      <w:bookmarkStart w:id="0" w:name="_top"/>
      <w:bookmarkEnd w:id="0"/>
    </w:p>
    <w:tbl>
      <w:tblPr>
        <w:tblOverlap w:val="never"/>
        <w:tblW w:w="104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"/>
        <w:gridCol w:w="142"/>
        <w:gridCol w:w="425"/>
        <w:gridCol w:w="284"/>
        <w:gridCol w:w="142"/>
        <w:gridCol w:w="9"/>
        <w:gridCol w:w="983"/>
        <w:gridCol w:w="425"/>
        <w:gridCol w:w="992"/>
        <w:gridCol w:w="851"/>
        <w:gridCol w:w="283"/>
        <w:gridCol w:w="567"/>
        <w:gridCol w:w="142"/>
        <w:gridCol w:w="142"/>
        <w:gridCol w:w="283"/>
        <w:gridCol w:w="142"/>
        <w:gridCol w:w="284"/>
        <w:gridCol w:w="141"/>
        <w:gridCol w:w="142"/>
        <w:gridCol w:w="284"/>
        <w:gridCol w:w="425"/>
        <w:gridCol w:w="283"/>
        <w:gridCol w:w="567"/>
        <w:gridCol w:w="804"/>
      </w:tblGrid>
      <w:tr w:rsidR="007077E6" w:rsidRPr="00D23DC6" w14:paraId="6E6B9D13" w14:textId="77777777" w:rsidTr="000B3ACC">
        <w:trPr>
          <w:trHeight w:val="459"/>
        </w:trPr>
        <w:tc>
          <w:tcPr>
            <w:tcW w:w="2703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F819" w14:textId="77777777" w:rsidR="007077E6" w:rsidRPr="00D23DC6" w:rsidRDefault="00862CA0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  <w:r w:rsidRPr="00D23DC6">
              <w:rPr>
                <w:noProof/>
                <w:shd w:val="clear" w:color="auto" w:fill="auto"/>
              </w:rPr>
              <w:drawing>
                <wp:anchor distT="0" distB="0" distL="0" distR="0" simplePos="0" relativeHeight="251658752" behindDoc="0" locked="0" layoutInCell="1" allowOverlap="1" wp14:anchorId="28518543" wp14:editId="5A72155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-504190</wp:posOffset>
                  </wp:positionV>
                  <wp:extent cx="1668780" cy="519430"/>
                  <wp:effectExtent l="0" t="0" r="0" b="0"/>
                  <wp:wrapSquare wrapText="bothSides"/>
                  <wp:docPr id="6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dmin\AppData\Local\Temp\Hnc\BinData\EMB000021804036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5194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8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58B9233" w14:textId="77777777" w:rsidR="007077E6" w:rsidRPr="00D23DC6" w:rsidRDefault="00862CA0" w:rsidP="00285135">
            <w:pPr>
              <w:pStyle w:val="1"/>
              <w:wordWrap/>
              <w:spacing w:before="240" w:line="168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입 사 지 원 서</w:t>
            </w:r>
          </w:p>
        </w:tc>
        <w:tc>
          <w:tcPr>
            <w:tcW w:w="141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674946F" w14:textId="77777777" w:rsidR="007077E6" w:rsidRPr="00D23DC6" w:rsidRDefault="00862CA0" w:rsidP="00957189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지원부서</w:t>
            </w:r>
          </w:p>
        </w:tc>
        <w:tc>
          <w:tcPr>
            <w:tcW w:w="16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F1B01" w14:textId="77777777" w:rsidR="007077E6" w:rsidRPr="00D23DC6" w:rsidRDefault="007077E6" w:rsidP="00D521AE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7077E6" w:rsidRPr="00D23DC6" w14:paraId="1CBC6FF1" w14:textId="77777777" w:rsidTr="000B3ACC">
        <w:trPr>
          <w:trHeight w:val="157"/>
        </w:trPr>
        <w:tc>
          <w:tcPr>
            <w:tcW w:w="2703" w:type="dxa"/>
            <w:gridSpan w:val="8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75C615" w14:textId="77777777" w:rsidR="007077E6" w:rsidRPr="00D23DC6" w:rsidRDefault="007077E6" w:rsidP="00D23DC6">
            <w:pPr>
              <w:pStyle w:val="1"/>
              <w:wordWrap/>
              <w:spacing w:line="168" w:lineRule="auto"/>
              <w:rPr>
                <w:shd w:val="clear" w:color="auto" w:fill="auto"/>
              </w:rPr>
            </w:pPr>
          </w:p>
        </w:tc>
        <w:tc>
          <w:tcPr>
            <w:tcW w:w="46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7ED" w14:textId="77777777" w:rsidR="007077E6" w:rsidRPr="00D23DC6" w:rsidRDefault="007077E6" w:rsidP="001977E9">
            <w:pPr>
              <w:pStyle w:val="1"/>
              <w:wordWrap/>
              <w:spacing w:line="168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19A2FD6" w14:textId="77777777" w:rsidR="007077E6" w:rsidRPr="00D23DC6" w:rsidRDefault="00862CA0" w:rsidP="00957189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b/>
                <w:sz w:val="22"/>
                <w:shd w:val="clear" w:color="auto" w:fill="auto"/>
              </w:rPr>
              <w:t>지원직무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9FC30" w14:textId="77777777" w:rsidR="007077E6" w:rsidRPr="00D23DC6" w:rsidRDefault="007077E6" w:rsidP="00D521AE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8C4D77" w:rsidRPr="00D23DC6" w14:paraId="7DB5ED9C" w14:textId="77777777" w:rsidTr="000B3ACC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41F345D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인</w:t>
            </w:r>
          </w:p>
          <w:p w14:paraId="3C289606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적</w:t>
            </w:r>
          </w:p>
          <w:p w14:paraId="7C102D88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사</w:t>
            </w:r>
          </w:p>
          <w:p w14:paraId="13AFB3F1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항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6F001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7822CD4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성명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7FEB262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한글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2CB2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7D5935C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지원구분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32370" w14:textId="77777777" w:rsidR="008C4D77" w:rsidRPr="00B745C3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B745C3">
              <w:rPr>
                <w:rFonts w:ascii="맑은 고딕" w:eastAsia="맑은 고딕"/>
                <w:szCs w:val="20"/>
                <w:shd w:val="clear" w:color="auto" w:fill="auto"/>
              </w:rPr>
              <w:t>신입/경력</w:t>
            </w:r>
          </w:p>
          <w:p w14:paraId="5CF352A2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B745C3">
              <w:rPr>
                <w:rFonts w:ascii="맑은 고딕" w:eastAsia="맑은 고딕"/>
                <w:szCs w:val="20"/>
                <w:shd w:val="clear" w:color="auto" w:fill="auto"/>
              </w:rPr>
              <w:t>(0년 0개월)</w:t>
            </w:r>
          </w:p>
        </w:tc>
      </w:tr>
      <w:tr w:rsidR="008C4D77" w:rsidRPr="00D23DC6" w14:paraId="333D7804" w14:textId="77777777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476974EE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A0A9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0D6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AAD597C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한자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B86C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0ED" w14:textId="77777777" w:rsidR="008C4D77" w:rsidRPr="00046366" w:rsidRDefault="008C4D77" w:rsidP="00D23DC6">
            <w:pPr>
              <w:pStyle w:val="1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92A7D5" w14:textId="77777777" w:rsidR="008C4D77" w:rsidRPr="00046366" w:rsidRDefault="008C4D77" w:rsidP="00D23DC6">
            <w:pPr>
              <w:pStyle w:val="1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</w:tr>
      <w:tr w:rsidR="008C4D77" w:rsidRPr="00D23DC6" w14:paraId="335F5203" w14:textId="77777777" w:rsidTr="000B3ACC">
        <w:trPr>
          <w:trHeight w:val="26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5831EF91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7DC6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E38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67F210B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영문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D66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CA0E" w14:textId="77777777" w:rsidR="008C4D77" w:rsidRPr="00046366" w:rsidRDefault="008C4D77" w:rsidP="00D23DC6">
            <w:pPr>
              <w:pStyle w:val="1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C596C" w14:textId="77777777" w:rsidR="008C4D77" w:rsidRPr="00046366" w:rsidRDefault="008C4D77" w:rsidP="00D23DC6">
            <w:pPr>
              <w:pStyle w:val="1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</w:tr>
      <w:tr w:rsidR="008C4D77" w:rsidRPr="00D23DC6" w14:paraId="5E6F0158" w14:textId="77777777" w:rsidTr="000B3ACC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6ADA0565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D865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3337954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생년월일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ECD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ascii="맑은 고딕" w:eastAsia="맑은 고딕"/>
                <w:szCs w:val="20"/>
                <w:shd w:val="clear" w:color="auto" w:fill="auto"/>
              </w:rPr>
              <w:t>년    월    일 (양)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155ECA9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연령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4CF3C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ascii="맑은 고딕" w:eastAsia="맑은 고딕"/>
                <w:szCs w:val="20"/>
                <w:shd w:val="clear" w:color="auto" w:fill="auto"/>
              </w:rPr>
              <w:t>세</w:t>
            </w:r>
          </w:p>
        </w:tc>
      </w:tr>
      <w:tr w:rsidR="008C4D77" w:rsidRPr="00D23DC6" w14:paraId="623A1982" w14:textId="77777777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639370EC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36A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E09EFA4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현주소</w:t>
            </w:r>
          </w:p>
        </w:tc>
        <w:tc>
          <w:tcPr>
            <w:tcW w:w="67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B4105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</w:tr>
      <w:tr w:rsidR="008C4D77" w:rsidRPr="00D23DC6" w14:paraId="2CA48C18" w14:textId="77777777" w:rsidTr="000B3ACC">
        <w:trPr>
          <w:trHeight w:val="31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69F16F02" w14:textId="77777777" w:rsidR="008C4D77" w:rsidRPr="00046366" w:rsidRDefault="008C4D77" w:rsidP="00D23DC6">
            <w:pPr>
              <w:pStyle w:val="1"/>
              <w:spacing w:line="240" w:lineRule="auto"/>
              <w:rPr>
                <w:szCs w:val="20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6E3C974F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휴대폰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AE02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4714365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eastAsia="맑은 고딕"/>
                <w:szCs w:val="20"/>
                <w:shd w:val="clear" w:color="auto" w:fill="auto"/>
              </w:rPr>
              <w:t>비상연락처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3CD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CF14C76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046366">
              <w:rPr>
                <w:rFonts w:ascii="맑은 고딕"/>
                <w:szCs w:val="20"/>
                <w:shd w:val="clear" w:color="auto" w:fill="auto"/>
              </w:rPr>
              <w:t>E-mail</w:t>
            </w:r>
          </w:p>
        </w:tc>
        <w:tc>
          <w:tcPr>
            <w:tcW w:w="2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F0E4E" w14:textId="77777777" w:rsidR="008C4D77" w:rsidRPr="00046366" w:rsidRDefault="008C4D77" w:rsidP="00D23DC6">
            <w:pPr>
              <w:pStyle w:val="1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</w:p>
        </w:tc>
      </w:tr>
      <w:tr w:rsidR="008C4D77" w:rsidRPr="00D23DC6" w14:paraId="6784C077" w14:textId="77777777" w:rsidTr="000B3ACC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F9F52AE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학</w:t>
            </w:r>
          </w:p>
          <w:p w14:paraId="5E33AE82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력</w:t>
            </w:r>
          </w:p>
          <w:p w14:paraId="7FBA8E22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14:paraId="32EBB78C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7ED3FD1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재학기간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3B5F31F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학교명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63C9698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전공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D6A371D" w14:textId="77777777"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eastAsia="맑은 고딕"/>
                <w:sz w:val="16"/>
                <w:szCs w:val="16"/>
                <w:shd w:val="clear" w:color="auto" w:fill="auto"/>
              </w:rPr>
              <w:t>졸업구분</w:t>
            </w:r>
          </w:p>
          <w:p w14:paraId="3ED10A9C" w14:textId="77777777"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ascii="맑은 고딕" w:eastAsia="맑은 고딕"/>
                <w:spacing w:val="-2"/>
                <w:sz w:val="16"/>
                <w:szCs w:val="16"/>
                <w:shd w:val="clear" w:color="auto" w:fill="auto"/>
              </w:rPr>
              <w:t>(</w:t>
            </w:r>
            <w:proofErr w:type="gramStart"/>
            <w:r w:rsidRPr="00B451F0">
              <w:rPr>
                <w:rFonts w:ascii="맑은 고딕" w:eastAsia="맑은 고딕"/>
                <w:spacing w:val="-2"/>
                <w:sz w:val="16"/>
                <w:szCs w:val="16"/>
                <w:shd w:val="clear" w:color="auto" w:fill="auto"/>
              </w:rPr>
              <w:t>졸업,예정</w:t>
            </w:r>
            <w:proofErr w:type="gramEnd"/>
            <w:r w:rsidRPr="00B451F0">
              <w:rPr>
                <w:rFonts w:ascii="맑은 고딕" w:eastAsia="맑은 고딕"/>
                <w:spacing w:val="-2"/>
                <w:sz w:val="16"/>
                <w:szCs w:val="16"/>
                <w:shd w:val="clear" w:color="auto" w:fill="auto"/>
              </w:rPr>
              <w:t>,수료,중퇴)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7490C98D" w14:textId="77777777"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eastAsia="맑은 고딕"/>
                <w:sz w:val="16"/>
                <w:szCs w:val="16"/>
                <w:shd w:val="clear" w:color="auto" w:fill="auto"/>
              </w:rPr>
              <w:t>학점</w:t>
            </w:r>
          </w:p>
          <w:p w14:paraId="71911FFA" w14:textId="77777777" w:rsidR="008C4D77" w:rsidRPr="00B451F0" w:rsidRDefault="008C4D77" w:rsidP="00D23DC6">
            <w:pPr>
              <w:pStyle w:val="1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B451F0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(취득학점/만점)</w:t>
            </w:r>
          </w:p>
        </w:tc>
      </w:tr>
      <w:tr w:rsidR="008C4D77" w:rsidRPr="00D23DC6" w14:paraId="78942170" w14:textId="77777777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6AD87ECD" w14:textId="77777777"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C0E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E90C" w14:textId="77777777"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고등학교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189" w14:textId="77777777"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계열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E5E1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AE306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8C4D77" w:rsidRPr="00D23DC6" w14:paraId="69BD37C6" w14:textId="77777777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65D3B1BB" w14:textId="77777777"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071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C0B" w14:textId="77777777"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대학(2년제)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64A" w14:textId="77777777"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학과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EBFD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2F9FE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8C4D77" w:rsidRPr="00D23DC6" w14:paraId="3B2D4D28" w14:textId="77777777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1B11911B" w14:textId="77777777" w:rsidR="008C4D77" w:rsidRPr="00D23DC6" w:rsidRDefault="008C4D77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B0C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44B7" w14:textId="77777777"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대학교(4년제)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3A7" w14:textId="77777777" w:rsidR="008C4D77" w:rsidRPr="00D23DC6" w:rsidRDefault="008C4D77" w:rsidP="00A8271A">
            <w:pPr>
              <w:pStyle w:val="1"/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학과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18F8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BD0FC" w14:textId="77777777" w:rsidR="008C4D77" w:rsidRPr="00D23DC6" w:rsidRDefault="008C4D77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/</w:t>
            </w:r>
          </w:p>
        </w:tc>
      </w:tr>
      <w:tr w:rsidR="000B3ACC" w:rsidRPr="00D23DC6" w14:paraId="0B8C9357" w14:textId="77777777" w:rsidTr="000B3ACC">
        <w:trPr>
          <w:trHeight w:val="156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3F5C9E0" w14:textId="77777777" w:rsidR="000B3ACC" w:rsidRPr="00D23DC6" w:rsidRDefault="000B3ACC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경</w:t>
            </w:r>
          </w:p>
          <w:p w14:paraId="174E881E" w14:textId="77777777" w:rsidR="000B3ACC" w:rsidRPr="00D23DC6" w:rsidRDefault="000B3ACC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력</w:t>
            </w:r>
          </w:p>
          <w:p w14:paraId="3AC8B666" w14:textId="77777777" w:rsidR="000B3ACC" w:rsidRPr="00D23DC6" w:rsidRDefault="000B3ACC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14:paraId="410A362E" w14:textId="77777777" w:rsidR="000B3ACC" w:rsidRPr="00D23DC6" w:rsidRDefault="000B3ACC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FCD555B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근무기간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3506B4F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회사명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F319B13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 w:hint="eastAsia"/>
                <w:szCs w:val="20"/>
                <w:shd w:val="clear" w:color="auto" w:fill="auto"/>
              </w:rPr>
              <w:t>최종직위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D171EE4" w14:textId="77777777" w:rsidR="000B3ACC" w:rsidRPr="000B3ACC" w:rsidRDefault="000B3ACC" w:rsidP="000B3ACC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담당</w:t>
            </w:r>
            <w:r w:rsidRPr="000B3ACC">
              <w:rPr>
                <w:rFonts w:asciiTheme="minorHAnsi" w:eastAsiaTheme="minorHAnsi" w:hint="eastAsia"/>
                <w:szCs w:val="20"/>
                <w:shd w:val="clear" w:color="auto" w:fill="auto"/>
              </w:rPr>
              <w:t>업무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B08D563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퇴직사유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E5E5"/>
            <w:vAlign w:val="center"/>
          </w:tcPr>
          <w:p w14:paraId="4CEF1885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zCs w:val="20"/>
                <w:shd w:val="clear" w:color="auto" w:fill="auto"/>
              </w:rPr>
              <w:t>연봉</w:t>
            </w:r>
          </w:p>
        </w:tc>
      </w:tr>
      <w:tr w:rsidR="000B3ACC" w:rsidRPr="00D23DC6" w14:paraId="0056E9D4" w14:textId="77777777" w:rsidTr="000B3ACC">
        <w:trPr>
          <w:trHeight w:val="3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2AFD2F19" w14:textId="77777777" w:rsidR="000B3ACC" w:rsidRPr="00D23DC6" w:rsidRDefault="000B3ACC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84A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304B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65D2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E215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33B0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FF501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0B3ACC" w:rsidRPr="00D23DC6" w14:paraId="3CE1572C" w14:textId="77777777" w:rsidTr="000B3ACC">
        <w:trPr>
          <w:trHeight w:val="35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215521EA" w14:textId="77777777" w:rsidR="000B3ACC" w:rsidRPr="00D23DC6" w:rsidRDefault="000B3ACC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4D1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0B3ACC">
              <w:rPr>
                <w:rFonts w:asciiTheme="minorHAnsi" w:eastAsiaTheme="minorHAnsi"/>
                <w:shd w:val="clear" w:color="auto" w:fill="auto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30BD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231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259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D36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ED941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0B3ACC" w:rsidRPr="00D23DC6" w14:paraId="2496EACC" w14:textId="77777777" w:rsidTr="000B3ACC">
        <w:trPr>
          <w:trHeight w:val="35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2BDA148B" w14:textId="77777777" w:rsidR="000B3ACC" w:rsidRPr="00D23DC6" w:rsidRDefault="000B3ACC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F00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048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989B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2F8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3B6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8208C2" w14:textId="77777777" w:rsidR="000B3ACC" w:rsidRPr="000B3ACC" w:rsidRDefault="000B3ACC" w:rsidP="00B451F0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</w:p>
        </w:tc>
      </w:tr>
      <w:tr w:rsidR="00A70559" w:rsidRPr="00D23DC6" w14:paraId="0BE1591B" w14:textId="77777777" w:rsidTr="000B3ACC">
        <w:trPr>
          <w:trHeight w:val="2336"/>
        </w:trPr>
        <w:tc>
          <w:tcPr>
            <w:tcW w:w="184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CBA694D" w14:textId="77777777" w:rsidR="00A70559" w:rsidRPr="00F85463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b/>
                <w:sz w:val="24"/>
                <w:szCs w:val="24"/>
                <w:shd w:val="clear" w:color="auto" w:fill="auto"/>
              </w:rPr>
            </w:pP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직무</w:t>
            </w:r>
            <w:r w:rsidR="00D17722"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 xml:space="preserve"> </w:t>
            </w: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관련</w:t>
            </w:r>
          </w:p>
          <w:p w14:paraId="26669CF8" w14:textId="77777777" w:rsidR="00A70559" w:rsidRPr="00F85463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b/>
                <w:sz w:val="24"/>
                <w:szCs w:val="24"/>
                <w:shd w:val="clear" w:color="auto" w:fill="auto"/>
              </w:rPr>
            </w:pP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프로그램</w:t>
            </w:r>
          </w:p>
          <w:p w14:paraId="49A0A272" w14:textId="77777777" w:rsidR="00A70559" w:rsidRPr="00F85463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b/>
                <w:sz w:val="24"/>
                <w:szCs w:val="24"/>
                <w:shd w:val="clear" w:color="auto" w:fill="auto"/>
              </w:rPr>
            </w:pP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활용능력</w:t>
            </w:r>
          </w:p>
          <w:p w14:paraId="3284CCC7" w14:textId="77777777"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85463">
              <w:rPr>
                <w:rFonts w:asciiTheme="minorHAnsi" w:eastAsiaTheme="minorHAnsi" w:hint="eastAsia"/>
                <w:b/>
                <w:sz w:val="24"/>
                <w:szCs w:val="24"/>
                <w:shd w:val="clear" w:color="auto" w:fill="auto"/>
              </w:rPr>
              <w:t>(해당 시 기재)</w:t>
            </w:r>
          </w:p>
        </w:tc>
        <w:tc>
          <w:tcPr>
            <w:tcW w:w="86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B0AE35" w14:textId="77777777"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영상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프리미어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에디우스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마야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파이널컷프로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에프터이펙트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아비드</w:t>
            </w:r>
            <w:proofErr w:type="spellEnd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 등</w:t>
            </w:r>
          </w:p>
          <w:p w14:paraId="3417FEC5" w14:textId="77777777"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그래픽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포토샵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일러스트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, 3D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맥스 등</w:t>
            </w:r>
          </w:p>
          <w:p w14:paraId="1795AB67" w14:textId="77777777"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촬영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6mm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카메라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>, ENG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카메라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DSLR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등</w:t>
            </w:r>
          </w:p>
          <w:p w14:paraId="63DD4E1B" w14:textId="77777777"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color w:val="000000"/>
                <w:kern w:val="0"/>
                <w:sz w:val="16"/>
                <w:szCs w:val="18"/>
                <w:shd w:val="clear" w:color="auto" w:fill="FFFFFF"/>
              </w:rPr>
              <w:t>음향</w:t>
            </w:r>
            <w:r w:rsidRPr="00A70559">
              <w:rPr>
                <w:rFonts w:eastAsiaTheme="minorHAnsi"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: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골드웨이브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사운드포지</w:t>
            </w:r>
            <w:proofErr w:type="spellEnd"/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큐베이스</w:t>
            </w:r>
            <w:r w:rsidRPr="00A70559">
              <w:rPr>
                <w:rFonts w:eastAsiaTheme="minorHAnsi" w:cs="굴림" w:hint="eastAsia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, </w:t>
            </w:r>
            <w:proofErr w:type="spellStart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>프로툴스</w:t>
            </w:r>
            <w:proofErr w:type="spellEnd"/>
            <w:r w:rsidRPr="00A70559">
              <w:rPr>
                <w:rFonts w:eastAsiaTheme="minorHAnsi" w:cs="굴림"/>
                <w:color w:val="404040"/>
                <w:kern w:val="0"/>
                <w:sz w:val="16"/>
                <w:szCs w:val="18"/>
                <w:shd w:val="clear" w:color="auto" w:fill="FFFFFF"/>
              </w:rPr>
              <w:t xml:space="preserve"> 등</w:t>
            </w:r>
          </w:p>
          <w:p w14:paraId="3C0A4AC9" w14:textId="77777777" w:rsidR="00A70559" w:rsidRPr="00A70559" w:rsidRDefault="00A70559" w:rsidP="00A70559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A70559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※ 본인이 사용할 수 있는 프로그램은 </w:t>
            </w:r>
            <w:proofErr w:type="spellStart"/>
            <w:r w:rsidRPr="00A70559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>자신있게</w:t>
            </w:r>
            <w:proofErr w:type="spellEnd"/>
            <w:r w:rsidRPr="00A70559"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기술해 주세요</w:t>
            </w:r>
            <w:r w:rsidRPr="00A70559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8"/>
                <w:shd w:val="clear" w:color="auto" w:fill="FFFFFF"/>
              </w:rPr>
              <w:t>!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939"/>
              <w:gridCol w:w="4801"/>
            </w:tblGrid>
            <w:tr w:rsidR="00A70559" w:rsidRPr="00A70559" w14:paraId="555B9BA1" w14:textId="77777777" w:rsidTr="00A8271A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E3C6DA" w14:textId="77777777"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프로그램명</w:t>
                  </w: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507E20" w14:textId="77777777"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활용능력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상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중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/</w:t>
                  </w: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하</w:t>
                  </w:r>
                  <w:r w:rsidRPr="00A70559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035EE1" w14:textId="77777777" w:rsidR="00A70559" w:rsidRPr="00A70559" w:rsidRDefault="00A70559" w:rsidP="00A70559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  <w:r w:rsidRPr="00A70559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Cs w:val="20"/>
                    </w:rPr>
                    <w:t>상세내용</w:t>
                  </w:r>
                </w:p>
              </w:tc>
            </w:tr>
            <w:tr w:rsidR="00A70559" w:rsidRPr="00A70559" w14:paraId="2B37EDE4" w14:textId="77777777" w:rsidTr="00A8271A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6E4AAD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33AADC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2E95DD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70559" w:rsidRPr="00A70559" w14:paraId="3EB745EA" w14:textId="77777777" w:rsidTr="00A8271A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AE1CEC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983C17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845F43B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A70559" w:rsidRPr="00A70559" w14:paraId="1CDF8F3A" w14:textId="77777777" w:rsidTr="00A8271A">
              <w:trPr>
                <w:trHeight w:val="370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01F615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4A2F77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0BA5AD" w14:textId="77777777" w:rsidR="00A70559" w:rsidRPr="00A70559" w:rsidRDefault="00A70559" w:rsidP="00A70559">
                  <w:pPr>
                    <w:snapToGrid w:val="0"/>
                    <w:spacing w:after="0" w:line="240" w:lineRule="auto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47867272" w14:textId="77777777" w:rsidR="00A70559" w:rsidRPr="00A70559" w:rsidRDefault="00A70559" w:rsidP="00A70559">
            <w:pPr>
              <w:pStyle w:val="1"/>
              <w:wordWrap/>
              <w:spacing w:line="240" w:lineRule="auto"/>
              <w:rPr>
                <w:rFonts w:asciiTheme="minorHAnsi" w:eastAsiaTheme="minorHAnsi"/>
                <w:sz w:val="22"/>
                <w:shd w:val="clear" w:color="auto" w:fill="auto"/>
              </w:rPr>
            </w:pPr>
          </w:p>
        </w:tc>
      </w:tr>
      <w:tr w:rsidR="00A70559" w:rsidRPr="00D23DC6" w14:paraId="3E6D755A" w14:textId="77777777" w:rsidTr="00C17F41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F24248B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자</w:t>
            </w:r>
          </w:p>
          <w:p w14:paraId="089ACA22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격</w:t>
            </w:r>
          </w:p>
          <w:p w14:paraId="35492177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사</w:t>
            </w:r>
          </w:p>
          <w:p w14:paraId="5195A507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항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74E8CC5D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hd w:val="clear" w:color="auto" w:fill="auto"/>
              </w:rPr>
              <w:t>자격증 종류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1F50F49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취득일자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15834F7" w14:textId="77777777"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sz w:val="16"/>
                <w:shd w:val="clear" w:color="auto" w:fill="auto"/>
              </w:rPr>
            </w:pPr>
            <w:r w:rsidRPr="002241FF">
              <w:rPr>
                <w:rFonts w:eastAsia="맑은 고딕"/>
                <w:sz w:val="18"/>
                <w:shd w:val="clear" w:color="auto" w:fill="auto"/>
              </w:rPr>
              <w:t>보유</w:t>
            </w:r>
          </w:p>
          <w:p w14:paraId="3FF4D294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2241FF">
              <w:rPr>
                <w:rFonts w:eastAsia="맑은 고딕"/>
                <w:sz w:val="18"/>
                <w:shd w:val="clear" w:color="auto" w:fill="auto"/>
              </w:rPr>
              <w:t>스킬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E3F525B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E4737B0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워드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17B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CE70DA7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엑셀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4EF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5440F290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PPT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671ED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A70559" w:rsidRPr="00D23DC6" w14:paraId="40FA31B7" w14:textId="77777777" w:rsidTr="00C17F41">
        <w:trPr>
          <w:trHeight w:val="6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083BD8E3" w14:textId="77777777"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21C" w14:textId="77777777"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E79" w14:textId="77777777"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1D01" w14:textId="77777777" w:rsidR="00A70559" w:rsidRPr="00D23DC6" w:rsidRDefault="00A70559" w:rsidP="00D23DC6">
            <w:pPr>
              <w:pStyle w:val="1"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1D9690E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hd w:val="clear" w:color="auto" w:fill="auto"/>
              </w:rPr>
              <w:t>어학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3CA0390B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TOEIC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37AE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19A0281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TOEFL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BEBF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9C85B7D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/>
                <w:shd w:val="clear" w:color="auto" w:fill="auto"/>
              </w:rPr>
              <w:t>JPT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A8EF0" w14:textId="77777777" w:rsidR="00A70559" w:rsidRPr="00D23DC6" w:rsidRDefault="00A70559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  <w:tr w:rsidR="00A70559" w:rsidRPr="00D23DC6" w14:paraId="5340EC4E" w14:textId="77777777" w:rsidTr="00C17F41">
        <w:trPr>
          <w:trHeight w:val="31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5952153B" w14:textId="77777777"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4F33" w14:textId="77777777" w:rsidR="00A70559" w:rsidRPr="002241FF" w:rsidRDefault="00A70559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3E68" w14:textId="77777777" w:rsidR="00A70559" w:rsidRPr="002241FF" w:rsidRDefault="00A70559" w:rsidP="0040423B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3B2DE51" w14:textId="77777777"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병역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007AEA7" w14:textId="77777777"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구분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C425B9" w14:textId="77777777"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병과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7D0A5" w14:textId="77777777"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계급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43C2AC0" w14:textId="77777777" w:rsidR="00A70559" w:rsidRPr="002241FF" w:rsidRDefault="00A70559" w:rsidP="00D23DC6">
            <w:pPr>
              <w:pStyle w:val="1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복무기간</w:t>
            </w:r>
          </w:p>
        </w:tc>
      </w:tr>
      <w:tr w:rsidR="00A70559" w:rsidRPr="00D23DC6" w14:paraId="5E8A9FD2" w14:textId="77777777" w:rsidTr="00C17F41">
        <w:trPr>
          <w:trHeight w:val="33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5E5E5"/>
          </w:tcPr>
          <w:p w14:paraId="7CB63D08" w14:textId="77777777"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DCB" w14:textId="77777777"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88D" w14:textId="77777777"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D4889D2" w14:textId="77777777"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F14B" w14:textId="77777777" w:rsidR="00A70559" w:rsidRPr="002241FF" w:rsidRDefault="00A70559" w:rsidP="00A70559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proofErr w:type="spellStart"/>
            <w:r w:rsidRPr="00A70559">
              <w:rPr>
                <w:rFonts w:asciiTheme="majorEastAsia" w:eastAsiaTheme="majorEastAsia" w:hAnsiTheme="majorEastAsia" w:hint="eastAsia"/>
                <w:sz w:val="18"/>
                <w:shd w:val="clear" w:color="auto" w:fill="auto"/>
              </w:rPr>
              <w:t>군필</w:t>
            </w:r>
            <w:proofErr w:type="spellEnd"/>
            <w:r w:rsidRPr="00A70559">
              <w:rPr>
                <w:rFonts w:asciiTheme="majorEastAsia" w:eastAsiaTheme="majorEastAsia" w:hAnsiTheme="majorEastAsia" w:hint="eastAsia"/>
                <w:sz w:val="18"/>
                <w:shd w:val="clear" w:color="auto" w:fill="auto"/>
              </w:rPr>
              <w:t>/비대상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96F7" w14:textId="77777777"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C53" w14:textId="77777777"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2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DCCBFF" w14:textId="77777777"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</w:tr>
      <w:tr w:rsidR="00A70559" w:rsidRPr="00D23DC6" w14:paraId="3D683D65" w14:textId="77777777" w:rsidTr="000B3ACC">
        <w:trPr>
          <w:trHeight w:val="130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14:paraId="07221F3F" w14:textId="77777777" w:rsidR="00A70559" w:rsidRPr="00D23DC6" w:rsidRDefault="00A70559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7334" w14:textId="77777777"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5806" w14:textId="77777777" w:rsidR="00A70559" w:rsidRPr="002241FF" w:rsidRDefault="00A70559" w:rsidP="0040423B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 w:val="16"/>
                <w:shd w:val="clear" w:color="auto" w:fil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4DCAB89E" w14:textId="77777777"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5196873" w14:textId="77777777"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auto"/>
              </w:rPr>
              <w:t>면제사유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908EC" w14:textId="77777777" w:rsidR="00A70559" w:rsidRPr="002241FF" w:rsidRDefault="00A70559" w:rsidP="00D23DC6">
            <w:pPr>
              <w:pStyle w:val="1"/>
              <w:spacing w:line="240" w:lineRule="auto"/>
              <w:jc w:val="center"/>
              <w:rPr>
                <w:rFonts w:asciiTheme="majorEastAsia" w:eastAsiaTheme="majorEastAsia" w:hAnsiTheme="majorEastAsia"/>
                <w:shd w:val="clear" w:color="auto" w:fill="auto"/>
              </w:rPr>
            </w:pPr>
          </w:p>
        </w:tc>
      </w:tr>
      <w:tr w:rsidR="00A70559" w:rsidRPr="00D23DC6" w14:paraId="72AD8E0E" w14:textId="77777777" w:rsidTr="000B3ACC">
        <w:trPr>
          <w:trHeight w:val="130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630828AD" w14:textId="77777777"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기타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0D5EA5" w14:textId="77777777" w:rsidR="00A70559" w:rsidRPr="00A70559" w:rsidRDefault="00A70559" w:rsidP="00A70559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장애여부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CC10" w14:textId="77777777"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proofErr w:type="gramStart"/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 xml:space="preserve">유(  </w:t>
            </w:r>
            <w:proofErr w:type="gramEnd"/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급)</w:t>
            </w:r>
            <w:r w:rsidRPr="00A70559">
              <w:rPr>
                <w:rFonts w:asciiTheme="minorHAnsi" w:eastAsiaTheme="minorHAnsi"/>
                <w:szCs w:val="20"/>
                <w:shd w:val="clear" w:color="auto" w:fill="auto"/>
              </w:rPr>
              <w:t xml:space="preserve">, </w:t>
            </w:r>
            <w:r w:rsidRPr="00A70559">
              <w:rPr>
                <w:rFonts w:asciiTheme="minorHAnsi" w:eastAsiaTheme="minorHAnsi" w:hint="eastAsia"/>
                <w:szCs w:val="20"/>
                <w:shd w:val="clear" w:color="auto" w:fill="auto"/>
              </w:rPr>
              <w:t>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7C455FC5" w14:textId="77777777"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보훈대상</w:t>
            </w:r>
          </w:p>
        </w:tc>
        <w:tc>
          <w:tcPr>
            <w:tcW w:w="4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78003B" w14:textId="77777777" w:rsidR="00A70559" w:rsidRPr="00A70559" w:rsidRDefault="00A70559" w:rsidP="00A70559">
            <w:pPr>
              <w:pStyle w:val="1"/>
              <w:spacing w:line="240" w:lineRule="auto"/>
              <w:jc w:val="center"/>
              <w:rPr>
                <w:rFonts w:asciiTheme="minorHAnsi" w:eastAsiaTheme="minorHAnsi"/>
                <w:szCs w:val="20"/>
                <w:shd w:val="clear" w:color="auto" w:fill="auto"/>
              </w:rPr>
            </w:pP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유,</w:t>
            </w:r>
            <w:r>
              <w:rPr>
                <w:rFonts w:asciiTheme="minorHAnsi" w:eastAsiaTheme="minorHAnsi"/>
                <w:szCs w:val="20"/>
                <w:shd w:val="clear" w:color="auto" w:fill="auto"/>
              </w:rPr>
              <w:t xml:space="preserve"> </w:t>
            </w:r>
            <w:r>
              <w:rPr>
                <w:rFonts w:asciiTheme="minorHAnsi" w:eastAsiaTheme="minorHAnsi" w:hint="eastAsia"/>
                <w:szCs w:val="20"/>
                <w:shd w:val="clear" w:color="auto" w:fill="auto"/>
              </w:rPr>
              <w:t>무</w:t>
            </w:r>
          </w:p>
        </w:tc>
      </w:tr>
      <w:tr w:rsidR="007077E6" w:rsidRPr="00D23DC6" w14:paraId="68176F7C" w14:textId="77777777" w:rsidTr="000B3ACC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72F98E3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동</w:t>
            </w:r>
          </w:p>
          <w:p w14:paraId="48090239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eastAsia="맑은 고딕"/>
                <w:sz w:val="22"/>
                <w:shd w:val="clear" w:color="auto" w:fill="auto"/>
              </w:rPr>
              <w:t>의</w:t>
            </w:r>
          </w:p>
        </w:tc>
        <w:tc>
          <w:tcPr>
            <w:tcW w:w="9876" w:type="dxa"/>
            <w:gridSpan w:val="2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CA722AB" w14:textId="77777777"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1. 개인정보 수집 및 활용에 동의합니다.        </w:t>
            </w:r>
          </w:p>
          <w:p w14:paraId="52E9CB6B" w14:textId="77777777"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2. 위 정보를 타사 및 기관 등의 제3자에게 제공하는 것에 동의합니다.</w:t>
            </w:r>
          </w:p>
          <w:p w14:paraId="6E2DA4C8" w14:textId="77777777" w:rsidR="007077E6" w:rsidRPr="00D23DC6" w:rsidRDefault="00862CA0" w:rsidP="00D23DC6">
            <w:pPr>
              <w:pStyle w:val="1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D23DC6">
              <w:rPr>
                <w:rFonts w:ascii="맑은 고딕"/>
                <w:sz w:val="16"/>
                <w:shd w:val="clear" w:color="auto" w:fill="auto"/>
              </w:rPr>
              <w:t xml:space="preserve"> </w:t>
            </w:r>
            <w:r w:rsidRPr="00D23DC6">
              <w:rPr>
                <w:sz w:val="16"/>
                <w:shd w:val="clear" w:color="auto" w:fill="auto"/>
              </w:rPr>
              <w:t>※</w:t>
            </w:r>
            <w:r w:rsidRPr="00D23DC6">
              <w:rPr>
                <w:rFonts w:ascii="맑은 고딕" w:eastAsia="맑은 고딕"/>
                <w:sz w:val="16"/>
                <w:shd w:val="clear" w:color="auto" w:fill="auto"/>
              </w:rPr>
              <w:t xml:space="preserve"> 위 항목에 미동의 시 입사지원과 관련된 불이익이 발생할 수 있습니다.</w:t>
            </w:r>
          </w:p>
        </w:tc>
      </w:tr>
    </w:tbl>
    <w:p w14:paraId="661CD85D" w14:textId="77777777"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>상기 내용은 사실과 다름없음을 틀림없이 확인합니다.</w:t>
      </w:r>
    </w:p>
    <w:p w14:paraId="7BA54C56" w14:textId="77777777" w:rsidR="007077E6" w:rsidRPr="004F2934" w:rsidRDefault="00862CA0" w:rsidP="00D23DC6">
      <w:pPr>
        <w:pStyle w:val="1"/>
        <w:wordWrap/>
        <w:spacing w:line="240" w:lineRule="auto"/>
        <w:jc w:val="right"/>
        <w:rPr>
          <w:rFonts w:asciiTheme="minorHAnsi" w:eastAsiaTheme="minorHAnsi"/>
          <w:shd w:val="clear" w:color="auto" w:fill="auto"/>
        </w:rPr>
      </w:pPr>
      <w:r w:rsidRPr="004F2934">
        <w:rPr>
          <w:rFonts w:asciiTheme="minorHAnsi" w:eastAsiaTheme="minorHAnsi"/>
          <w:sz w:val="18"/>
          <w:shd w:val="clear" w:color="auto" w:fill="auto"/>
        </w:rPr>
        <w:t xml:space="preserve">년     월     일    </w:t>
      </w:r>
      <w:proofErr w:type="gramStart"/>
      <w:r w:rsidRPr="004F2934">
        <w:rPr>
          <w:rFonts w:asciiTheme="minorHAnsi" w:eastAsiaTheme="minorHAnsi"/>
          <w:sz w:val="18"/>
          <w:shd w:val="clear" w:color="auto" w:fill="auto"/>
        </w:rPr>
        <w:t>지원자 :</w:t>
      </w:r>
      <w:proofErr w:type="gramEnd"/>
      <w:r w:rsidRPr="004F2934">
        <w:rPr>
          <w:rFonts w:asciiTheme="minorHAnsi" w:eastAsiaTheme="minorHAnsi"/>
          <w:sz w:val="18"/>
          <w:shd w:val="clear" w:color="auto" w:fill="auto"/>
        </w:rPr>
        <w:t xml:space="preserve">          (인)</w:t>
      </w:r>
    </w:p>
    <w:p w14:paraId="0F6E764E" w14:textId="77777777" w:rsidR="007077E6" w:rsidRPr="00D23DC6" w:rsidRDefault="007077E6" w:rsidP="00D23DC6">
      <w:pPr>
        <w:pStyle w:val="1"/>
        <w:wordWrap/>
        <w:spacing w:line="240" w:lineRule="auto"/>
        <w:jc w:val="right"/>
        <w:rPr>
          <w:shd w:val="clear" w:color="auto" w:fill="auto"/>
        </w:rPr>
      </w:pPr>
    </w:p>
    <w:tbl>
      <w:tblPr>
        <w:tblOverlap w:val="never"/>
        <w:tblW w:w="10584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7"/>
        <w:gridCol w:w="8386"/>
        <w:gridCol w:w="301"/>
      </w:tblGrid>
      <w:tr w:rsidR="007077E6" w:rsidRPr="00D23DC6" w14:paraId="4A303097" w14:textId="77777777">
        <w:trPr>
          <w:trHeight w:val="896"/>
        </w:trPr>
        <w:tc>
          <w:tcPr>
            <w:tcW w:w="10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BBD59F1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t>자 기 소 개 서</w:t>
            </w:r>
          </w:p>
        </w:tc>
      </w:tr>
      <w:tr w:rsidR="007077E6" w:rsidRPr="00D23DC6" w14:paraId="297D44B6" w14:textId="77777777" w:rsidTr="002241FF">
        <w:trPr>
          <w:trHeight w:val="1726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5C4F9FB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나를 채용해야 하는 이유</w:t>
            </w:r>
          </w:p>
          <w:p w14:paraId="60B6E5F4" w14:textId="77777777" w:rsidR="007077E6" w:rsidRPr="00D23DC6" w:rsidRDefault="00862CA0" w:rsidP="00D23DC6">
            <w:pPr>
              <w:pStyle w:val="1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24"/>
                <w:shd w:val="clear" w:color="auto" w:fill="auto"/>
              </w:rPr>
              <w:t>(핵심역량)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09E53" w14:textId="77777777" w:rsidR="007077E6" w:rsidRPr="00D23DC6" w:rsidRDefault="007077E6" w:rsidP="00D23DC6">
            <w:pPr>
              <w:pStyle w:val="1"/>
              <w:numPr>
                <w:ilvl w:val="0"/>
                <w:numId w:val="2"/>
              </w:numPr>
              <w:spacing w:line="240" w:lineRule="auto"/>
              <w:ind w:left="288" w:hanging="288"/>
              <w:rPr>
                <w:shd w:val="clear" w:color="auto" w:fill="auto"/>
              </w:rPr>
            </w:pPr>
          </w:p>
          <w:p w14:paraId="23E6CA71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2.</w:t>
            </w:r>
          </w:p>
          <w:p w14:paraId="67F1274B" w14:textId="77777777" w:rsidR="007077E6" w:rsidRPr="00D23DC6" w:rsidRDefault="00862CA0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  <w:r w:rsidRPr="00D23DC6">
              <w:rPr>
                <w:rFonts w:ascii="맑은 고딕"/>
                <w:b/>
                <w:sz w:val="24"/>
                <w:shd w:val="clear" w:color="auto" w:fill="auto"/>
              </w:rPr>
              <w:t>3.</w:t>
            </w:r>
          </w:p>
        </w:tc>
      </w:tr>
      <w:tr w:rsidR="007077E6" w:rsidRPr="00D23DC6" w14:paraId="2AEB8E93" w14:textId="77777777" w:rsidTr="00A8271A">
        <w:trPr>
          <w:trHeight w:val="263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5C1B323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지원동기 및</w:t>
            </w:r>
          </w:p>
          <w:p w14:paraId="33022852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입사 후 포부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1AD20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194CDB4E" w14:textId="77777777" w:rsidTr="00A8271A">
        <w:trPr>
          <w:trHeight w:val="2499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9C97140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경력사항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A618B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561C00F1" w14:textId="77777777" w:rsidTr="00A8271A">
        <w:trPr>
          <w:trHeight w:val="2762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485EF97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성    격</w:t>
            </w:r>
          </w:p>
          <w:p w14:paraId="11454CCC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rFonts w:ascii="맑은 고딕"/>
                <w:b/>
                <w:sz w:val="20"/>
              </w:rPr>
              <w:t>(장/단점)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FF8E4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5BC477EA" w14:textId="77777777" w:rsidTr="00A8271A">
        <w:trPr>
          <w:trHeight w:val="2624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B5D0DA6" w14:textId="77777777" w:rsidR="007077E6" w:rsidRPr="00D23DC6" w:rsidRDefault="00862CA0" w:rsidP="00D23DC6">
            <w:pPr>
              <w:pStyle w:val="s0"/>
              <w:jc w:val="center"/>
            </w:pPr>
            <w:r w:rsidRPr="00D23DC6">
              <w:rPr>
                <w:b/>
                <w:sz w:val="20"/>
              </w:rPr>
              <w:t>성장과정</w:t>
            </w:r>
          </w:p>
        </w:tc>
        <w:tc>
          <w:tcPr>
            <w:tcW w:w="8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14298" w14:textId="77777777" w:rsidR="007077E6" w:rsidRPr="00D23DC6" w:rsidRDefault="007077E6" w:rsidP="00D23DC6">
            <w:pPr>
              <w:pStyle w:val="s0"/>
              <w:jc w:val="center"/>
            </w:pPr>
          </w:p>
        </w:tc>
      </w:tr>
      <w:tr w:rsidR="007077E6" w:rsidRPr="00D23DC6" w14:paraId="7DDD5FED" w14:textId="77777777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062"/>
        </w:trPr>
        <w:tc>
          <w:tcPr>
            <w:tcW w:w="10283" w:type="dxa"/>
            <w:gridSpan w:val="2"/>
            <w:tcBorders>
              <w:top w:val="double" w:sz="4" w:space="0" w:color="000000"/>
              <w:left w:val="double" w:sz="4" w:space="0" w:color="000000"/>
              <w:bottom w:val="double" w:sz="1" w:space="0" w:color="000000"/>
              <w:right w:val="double" w:sz="4" w:space="0" w:color="000000"/>
            </w:tcBorders>
            <w:shd w:val="clear" w:color="auto" w:fill="E5E5E5"/>
            <w:vAlign w:val="bottom"/>
          </w:tcPr>
          <w:p w14:paraId="1B393CC7" w14:textId="77777777" w:rsidR="007077E6" w:rsidRPr="00D23DC6" w:rsidRDefault="00862CA0" w:rsidP="00BB27FD">
            <w:pPr>
              <w:pStyle w:val="1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D23DC6">
              <w:rPr>
                <w:rFonts w:ascii="맑은 고딕" w:eastAsia="맑은 고딕"/>
                <w:b/>
                <w:sz w:val="48"/>
                <w:shd w:val="clear" w:color="auto" w:fill="auto"/>
              </w:rPr>
              <w:lastRenderedPageBreak/>
              <w:t>경 력 기 술 서</w:t>
            </w:r>
          </w:p>
        </w:tc>
      </w:tr>
      <w:tr w:rsidR="007077E6" w:rsidRPr="00D23DC6" w14:paraId="281B7817" w14:textId="77777777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blBorders>
          <w:tblCellMar>
            <w:left w:w="28" w:type="dxa"/>
            <w:right w:w="28" w:type="dxa"/>
          </w:tblCellMar>
        </w:tblPrEx>
        <w:trPr>
          <w:gridAfter w:val="1"/>
          <w:wAfter w:w="301" w:type="dxa"/>
          <w:trHeight w:val="13034"/>
        </w:trPr>
        <w:tc>
          <w:tcPr>
            <w:tcW w:w="10283" w:type="dxa"/>
            <w:gridSpan w:val="2"/>
            <w:tcBorders>
              <w:top w:val="double" w:sz="1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B60BCC" w14:textId="77777777" w:rsidR="007077E6" w:rsidRPr="00D23DC6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  <w:p w14:paraId="52EF5EF6" w14:textId="77777777" w:rsidR="00B34ECE" w:rsidRPr="00B34ECE" w:rsidRDefault="00B34ECE" w:rsidP="00B34EC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41AD2A4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예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1) “</w:t>
            </w:r>
            <w:proofErr w:type="spellStart"/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방송정보국제교육원</w:t>
            </w:r>
            <w:proofErr w:type="spellEnd"/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영상편집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경험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>"</w:t>
            </w:r>
          </w:p>
          <w:p w14:paraId="540FBE29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교육과정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oooooo</w:t>
            </w:r>
            <w:proofErr w:type="spellEnd"/>
          </w:p>
          <w:p w14:paraId="7AFF09E6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교육일시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</w:p>
          <w:p w14:paraId="252BC90C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교육내용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카메라의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촬영의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영상기획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종합편집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포토샵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일러스트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애프터이펙트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),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영상편집의</w:t>
            </w:r>
          </w:p>
          <w:p w14:paraId="1BCC9B04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이해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/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영상편집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실무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프리미어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에디우스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파이널컷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)</w:t>
            </w:r>
          </w:p>
          <w:p w14:paraId="1363B123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28F4688" w14:textId="23D43F4C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예</w:t>
            </w:r>
            <w:r w:rsidRPr="00B34EC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2) </w:t>
            </w:r>
            <w:r w:rsidR="00196FD0"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EBS</w:t>
            </w:r>
            <w:r w:rsidRPr="00B34ECE">
              <w:rPr>
                <w:rFonts w:ascii="굴림" w:eastAsia="맑은 고딕" w:hAnsi="굴림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7D91BFCC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근무기간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~ 20XX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년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월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00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일</w:t>
            </w:r>
          </w:p>
          <w:p w14:paraId="5B77E0A1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담당업무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20F17381" w14:textId="77777777" w:rsidR="00B34ECE" w:rsidRPr="00B34ECE" w:rsidRDefault="00B34ECE" w:rsidP="00D521A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활용프로그램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편집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프리미어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에디우스</w:t>
            </w:r>
            <w:proofErr w:type="spellEnd"/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파이널컷</w:t>
            </w:r>
            <w:proofErr w:type="spellEnd"/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등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) /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촬영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 xml:space="preserve"> 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(6mm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, ENG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카메라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 xml:space="preserve">, DSLR </w:t>
            </w:r>
            <w:r w:rsidRPr="00B34ECE">
              <w:rPr>
                <w:rFonts w:ascii="굴림" w:eastAsia="맑은 고딕" w:hAnsi="굴림" w:cs="굴림"/>
                <w:color w:val="FF0000"/>
                <w:kern w:val="0"/>
                <w:szCs w:val="20"/>
                <w:shd w:val="clear" w:color="auto" w:fill="FFFFFF"/>
              </w:rPr>
              <w:t>등</w:t>
            </w:r>
            <w:r w:rsidRPr="00B34ECE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  <w:shd w:val="clear" w:color="auto" w:fill="FFFFFF"/>
              </w:rPr>
              <w:t>)</w:t>
            </w:r>
          </w:p>
          <w:p w14:paraId="69E8EEBB" w14:textId="77777777" w:rsidR="007077E6" w:rsidRPr="00B34ECE" w:rsidRDefault="007077E6" w:rsidP="00D23DC6">
            <w:pPr>
              <w:pStyle w:val="1"/>
              <w:spacing w:line="240" w:lineRule="auto"/>
              <w:rPr>
                <w:shd w:val="clear" w:color="auto" w:fill="auto"/>
              </w:rPr>
            </w:pPr>
          </w:p>
        </w:tc>
      </w:tr>
    </w:tbl>
    <w:p w14:paraId="40DAE35F" w14:textId="77777777" w:rsidR="007077E6" w:rsidRDefault="007077E6">
      <w:pPr>
        <w:pStyle w:val="1"/>
        <w:wordWrap/>
        <w:jc w:val="right"/>
      </w:pPr>
    </w:p>
    <w:sectPr w:rsidR="007077E6">
      <w:footerReference w:type="default" r:id="rId8"/>
      <w:endnotePr>
        <w:numFmt w:val="decimal"/>
      </w:endnotePr>
      <w:pgSz w:w="11906" w:h="16838"/>
      <w:pgMar w:top="1134" w:right="680" w:bottom="921" w:left="680" w:header="850" w:footer="63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3F0C" w14:textId="77777777" w:rsidR="00724A5F" w:rsidRDefault="00724A5F">
      <w:pPr>
        <w:spacing w:after="0" w:line="240" w:lineRule="auto"/>
      </w:pPr>
      <w:r>
        <w:separator/>
      </w:r>
    </w:p>
  </w:endnote>
  <w:endnote w:type="continuationSeparator" w:id="0">
    <w:p w14:paraId="47D8A6F8" w14:textId="77777777" w:rsidR="00724A5F" w:rsidRDefault="0072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±¼¸²Ã¼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764B" w14:textId="77777777" w:rsidR="007077E6" w:rsidRDefault="00862CA0">
    <w:pPr>
      <w:pStyle w:val="1"/>
      <w:jc w:val="center"/>
    </w:pPr>
    <w:r>
      <w:rPr>
        <w:noProof/>
      </w:rPr>
      <w:drawing>
        <wp:inline distT="0" distB="0" distL="0" distR="0" wp14:anchorId="42FD36EA" wp14:editId="07308794">
          <wp:extent cx="3973322" cy="230632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admin\AppData\Local\Temp\Hnc\BinData\EMB0000218040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3322" cy="23063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E412" w14:textId="77777777" w:rsidR="00724A5F" w:rsidRDefault="00724A5F">
      <w:pPr>
        <w:spacing w:after="0" w:line="240" w:lineRule="auto"/>
      </w:pPr>
      <w:r>
        <w:separator/>
      </w:r>
    </w:p>
  </w:footnote>
  <w:footnote w:type="continuationSeparator" w:id="0">
    <w:p w14:paraId="5E32245B" w14:textId="77777777" w:rsidR="00724A5F" w:rsidRDefault="0072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702D"/>
    <w:multiLevelType w:val="multilevel"/>
    <w:tmpl w:val="7C62383C"/>
    <w:lvl w:ilvl="0">
      <w:start w:val="1"/>
      <w:numFmt w:val="decimal"/>
      <w:suff w:val="space"/>
      <w:lvlText w:val="%1."/>
      <w:lvlJc w:val="left"/>
      <w:rPr>
        <w:rFonts w:ascii="맑은 고딕" w:eastAsia="맑은 고딕"/>
        <w:color w:val="000000"/>
        <w:sz w:val="2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color w:val="000000"/>
        <w:sz w:val="2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color w:val="000000"/>
        <w:sz w:val="2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color w:val="000000"/>
        <w:sz w:val="2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color w:val="000000"/>
        <w:sz w:val="2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color w:val="000000"/>
        <w:sz w:val="2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A6B60"/>
    <w:multiLevelType w:val="multilevel"/>
    <w:tmpl w:val="05F4D3E8"/>
    <w:lvl w:ilvl="0">
      <w:start w:val="1"/>
      <w:numFmt w:val="decimal"/>
      <w:suff w:val="space"/>
      <w:lvlText w:val="%1."/>
      <w:lvlJc w:val="left"/>
      <w:rPr>
        <w:rFonts w:ascii="맑은 고딕" w:eastAsia="맑은 고딕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5068230">
    <w:abstractNumId w:val="0"/>
  </w:num>
  <w:num w:numId="2" w16cid:durableId="30909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E6"/>
    <w:rsid w:val="00046366"/>
    <w:rsid w:val="000B3ACC"/>
    <w:rsid w:val="00196FD0"/>
    <w:rsid w:val="001977E9"/>
    <w:rsid w:val="002241FF"/>
    <w:rsid w:val="00253780"/>
    <w:rsid w:val="00285135"/>
    <w:rsid w:val="00343C25"/>
    <w:rsid w:val="0040423B"/>
    <w:rsid w:val="004F2934"/>
    <w:rsid w:val="004F7666"/>
    <w:rsid w:val="006F6838"/>
    <w:rsid w:val="0070637E"/>
    <w:rsid w:val="007077E6"/>
    <w:rsid w:val="00724A5F"/>
    <w:rsid w:val="007A0463"/>
    <w:rsid w:val="00862CA0"/>
    <w:rsid w:val="008C4D77"/>
    <w:rsid w:val="00957189"/>
    <w:rsid w:val="00A70559"/>
    <w:rsid w:val="00A8271A"/>
    <w:rsid w:val="00B34ECE"/>
    <w:rsid w:val="00B451F0"/>
    <w:rsid w:val="00B745C3"/>
    <w:rsid w:val="00BB27FD"/>
    <w:rsid w:val="00C17F41"/>
    <w:rsid w:val="00D17722"/>
    <w:rsid w:val="00D23DC6"/>
    <w:rsid w:val="00D252C7"/>
    <w:rsid w:val="00D521AE"/>
    <w:rsid w:val="00DA06A0"/>
    <w:rsid w:val="00EF6B8A"/>
    <w:rsid w:val="00F222C5"/>
    <w:rsid w:val="00F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2C1C"/>
  <w15:docId w15:val="{9DF43898-C3E8-4B75-8E79-B5B4F53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FFFFFF"/>
    </w:rPr>
  </w:style>
  <w:style w:type="paragraph" w:customStyle="1" w:styleId="s0">
    <w:name w:val="s0"/>
    <w:uiPriority w:val="1"/>
    <w:pPr>
      <w:widowControl w:val="0"/>
      <w:autoSpaceDE w:val="0"/>
      <w:autoSpaceDN w:val="0"/>
      <w:spacing w:after="0" w:line="240" w:lineRule="auto"/>
      <w:jc w:val="left"/>
      <w:textAlignment w:val="baseline"/>
    </w:pPr>
    <w:rPr>
      <w:rFonts w:ascii="±¼¸²Ã¼" w:eastAsia="맑은 고딕"/>
      <w:color w:val="000000"/>
      <w:sz w:val="24"/>
    </w:rPr>
  </w:style>
  <w:style w:type="paragraph" w:customStyle="1" w:styleId="9">
    <w:name w:val="각주내용(신명조9)"/>
    <w:uiPriority w:val="2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신명조9)"/>
    <w:uiPriority w:val="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1">
    <w:name w:val="머리말(중고딕9)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0">
    <w:name w:val="본문(신명조10)"/>
    <w:uiPriority w:val="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a3">
    <w:name w:val="비즈폼"/>
    <w:uiPriority w:val="7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">
    <w:name w:val="작은제목(중고딕15)"/>
    <w:uiPriority w:val="8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9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10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11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character" w:styleId="a4">
    <w:name w:val="annotation reference"/>
    <w:basedOn w:val="a0"/>
    <w:uiPriority w:val="99"/>
    <w:semiHidden/>
    <w:unhideWhenUsed/>
    <w:rsid w:val="008C4D77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8C4D77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8C4D77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C4D77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8C4D7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C4D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C4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7055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인사규정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인사규정</dc:title>
  <dc:creator>MJPLEX</dc:creator>
  <cp:lastModifiedBy>천 민주</cp:lastModifiedBy>
  <cp:revision>2</cp:revision>
  <dcterms:created xsi:type="dcterms:W3CDTF">2023-03-17T01:54:00Z</dcterms:created>
  <dcterms:modified xsi:type="dcterms:W3CDTF">2023-03-17T01:54:00Z</dcterms:modified>
</cp:coreProperties>
</file>